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572DBB" w:rsidRPr="00572DBB">
        <w:rPr>
          <w:b/>
          <w:sz w:val="18"/>
          <w:szCs w:val="18"/>
        </w:rPr>
        <w:t>Monitoring a čištění kanalizací objektů ve správě SPS OŘ Ostrava</w:t>
      </w:r>
      <w:r>
        <w:rPr>
          <w:b/>
          <w:sz w:val="18"/>
          <w:szCs w:val="18"/>
        </w:rPr>
        <w:t>“</w:t>
      </w:r>
      <w:r>
        <w:rPr>
          <w:rFonts w:eastAsia="Times New Roman" w:cs="Times New Roman"/>
          <w:sz w:val="18"/>
          <w:szCs w:val="18"/>
          <w:lang w:eastAsia="cs-CZ"/>
        </w:rPr>
        <w:t xml:space="preserve">, č. j. </w:t>
      </w:r>
      <w:r w:rsidR="00572DBB">
        <w:rPr>
          <w:rFonts w:eastAsia="Times New Roman" w:cs="Times New Roman"/>
          <w:sz w:val="18"/>
          <w:szCs w:val="18"/>
          <w:lang w:eastAsia="cs-CZ"/>
        </w:rPr>
        <w:t>19193/2023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0" w:name="Zaškrtávací1"/>
    <w:p w:rsidR="00FF5FD1" w:rsidRDefault="00FF5FD1" w:rsidP="00FF5FD1">
      <w:pPr>
        <w:spacing w:after="240"/>
        <w:rPr>
          <w:sz w:val="18"/>
          <w:szCs w:val="18"/>
        </w:rPr>
      </w:pPr>
      <w:r>
        <w:fldChar w:fldCharType="begin">
          <w:ffData>
            <w:name w:val="Zaškrtávací1"/>
            <w:enabled/>
            <w:calcOnExit w:val="0"/>
            <w:checkBox>
              <w:sizeAuto/>
              <w:default w:val="0"/>
              <w:checked w:val="0"/>
            </w:checkBox>
          </w:ffData>
        </w:fldChar>
      </w:r>
      <w:r>
        <w:rPr>
          <w:rFonts w:eastAsia="Times New Roman" w:cs="Times New Roman"/>
          <w:sz w:val="18"/>
          <w:szCs w:val="18"/>
          <w:lang w:eastAsia="cs-CZ"/>
        </w:rPr>
        <w:instrText xml:space="preserve"> FORMCHECKBOX </w:instrText>
      </w:r>
      <w:r w:rsidR="00572DBB">
        <w:fldChar w:fldCharType="separate"/>
      </w:r>
      <w:r>
        <w:fldChar w:fldCharType="end"/>
      </w:r>
      <w:bookmarkEnd w:id="0"/>
      <w:r>
        <w:rPr>
          <w:rFonts w:eastAsia="Times New Roman" w:cs="Times New Roman"/>
          <w:sz w:val="18"/>
          <w:szCs w:val="18"/>
          <w:lang w:eastAsia="cs-CZ"/>
        </w:rPr>
        <w:tab/>
      </w:r>
      <w:r w:rsidR="00572DBB" w:rsidRPr="00572DBB">
        <w:rPr>
          <w:b/>
          <w:sz w:val="18"/>
          <w:szCs w:val="18"/>
        </w:rPr>
        <w:t>Monitoring a čištění kanalizací objektů ve správě SPS OŘ Ostrava – oblast Olomoucko</w:t>
      </w:r>
      <w:r>
        <w:t xml:space="preserve"> - </w:t>
      </w:r>
      <w:r>
        <w:rPr>
          <w:sz w:val="18"/>
          <w:szCs w:val="18"/>
        </w:rPr>
        <w:t xml:space="preserve">označení části </w:t>
      </w:r>
      <w:r w:rsidR="00572DBB">
        <w:rPr>
          <w:sz w:val="18"/>
          <w:szCs w:val="18"/>
        </w:rPr>
        <w:t>63523079</w:t>
      </w:r>
    </w:p>
    <w:p w:rsidR="00FF5FD1" w:rsidRDefault="00FF5FD1" w:rsidP="00FF5FD1">
      <w:pPr>
        <w:spacing w:after="0" w:line="240" w:lineRule="auto"/>
        <w:rPr>
          <w:rFonts w:ascii="Times New Roman" w:hAnsi="Times New Roman" w:cs="Times New Roman"/>
          <w:sz w:val="24"/>
          <w:szCs w:val="24"/>
          <w:lang w:eastAsia="cs-CZ"/>
        </w:rPr>
      </w:pPr>
      <w:r>
        <w:rPr>
          <w:sz w:val="18"/>
          <w:szCs w:val="18"/>
        </w:rPr>
        <w:fldChar w:fldCharType="begin">
          <w:ffData>
            <w:name w:val="Zaškrtávací1"/>
            <w:enabled/>
            <w:calcOnExit w:val="0"/>
            <w:checkBox>
              <w:sizeAuto/>
              <w:default w:val="0"/>
            </w:checkBox>
          </w:ffData>
        </w:fldChar>
      </w:r>
      <w:r>
        <w:rPr>
          <w:sz w:val="18"/>
          <w:szCs w:val="18"/>
        </w:rPr>
        <w:instrText xml:space="preserve"> FORMCHECKBOX </w:instrText>
      </w:r>
      <w:r w:rsidR="00572DBB">
        <w:rPr>
          <w:sz w:val="18"/>
          <w:szCs w:val="18"/>
        </w:rPr>
      </w:r>
      <w:r w:rsidR="00572DBB">
        <w:rPr>
          <w:sz w:val="18"/>
          <w:szCs w:val="18"/>
        </w:rPr>
        <w:fldChar w:fldCharType="separate"/>
      </w:r>
      <w:r>
        <w:rPr>
          <w:sz w:val="18"/>
          <w:szCs w:val="18"/>
        </w:rPr>
        <w:fldChar w:fldCharType="end"/>
      </w:r>
      <w:r>
        <w:rPr>
          <w:sz w:val="18"/>
          <w:szCs w:val="18"/>
        </w:rPr>
        <w:tab/>
      </w:r>
      <w:r w:rsidR="00572DBB" w:rsidRPr="00572DBB">
        <w:rPr>
          <w:b/>
          <w:sz w:val="18"/>
          <w:szCs w:val="18"/>
        </w:rPr>
        <w:t xml:space="preserve">Monitoring a čištění kanalizací objektů ve správě SPS OŘ Ostrava – oblast </w:t>
      </w:r>
      <w:r w:rsidR="00572DBB">
        <w:rPr>
          <w:b/>
          <w:sz w:val="18"/>
          <w:szCs w:val="18"/>
        </w:rPr>
        <w:t>Zlínsko</w:t>
      </w:r>
      <w:r>
        <w:t xml:space="preserve"> - </w:t>
      </w:r>
      <w:r>
        <w:rPr>
          <w:sz w:val="18"/>
          <w:szCs w:val="18"/>
        </w:rPr>
        <w:t>označení části 635</w:t>
      </w:r>
      <w:r w:rsidR="00572DBB">
        <w:rPr>
          <w:sz w:val="18"/>
          <w:szCs w:val="18"/>
        </w:rPr>
        <w:t>23080</w:t>
      </w:r>
    </w:p>
    <w:p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bookmarkStart w:id="1" w:name="_GoBack"/>
      <w:bookmarkEnd w:id="1"/>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EB6071" w:rsidRPr="00385E2B" w:rsidRDefault="00EB6071" w:rsidP="00EB6071">
      <w:pPr>
        <w:spacing w:after="240" w:line="240" w:lineRule="auto"/>
        <w:ind w:left="720"/>
        <w:contextualSpacing/>
        <w:jc w:val="both"/>
        <w:rPr>
          <w:rFonts w:eastAsia="Calibri" w:cs="Times New Roman"/>
          <w:sz w:val="18"/>
          <w:szCs w:val="18"/>
        </w:rPr>
      </w:pP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B6071" w:rsidRDefault="00EB6071" w:rsidP="00EB6071">
      <w:pPr>
        <w:spacing w:after="240" w:line="240" w:lineRule="auto"/>
        <w:jc w:val="both"/>
        <w:rPr>
          <w:rFonts w:eastAsia="Calibri" w:cs="Times New Roman"/>
          <w:sz w:val="18"/>
          <w:szCs w:val="18"/>
        </w:rPr>
      </w:pPr>
    </w:p>
    <w:p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572DBB">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rsidR="00FF5FD1" w:rsidRPr="00EB6071" w:rsidRDefault="00FF5FD1" w:rsidP="00FF5FD1">
      <w:pPr>
        <w:pStyle w:val="Textpoznpodarou"/>
        <w:jc w:val="both"/>
        <w:rPr>
          <w:rFonts w:asciiTheme="minorHAnsi" w:hAnsiTheme="minorHAnsi" w:cstheme="minorHAnsi"/>
          <w:sz w:val="16"/>
          <w:szCs w:val="16"/>
        </w:rPr>
      </w:pPr>
      <w:r w:rsidRPr="00EB6071">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w:t>
      </w:r>
      <w:proofErr w:type="spellStart"/>
      <w:r w:rsidRPr="00EB6071">
        <w:rPr>
          <w:rFonts w:asciiTheme="minorHAnsi" w:hAnsiTheme="minorHAnsi" w:cstheme="minorHAnsi"/>
          <w:sz w:val="16"/>
          <w:szCs w:val="16"/>
        </w:rPr>
        <w:t>Zejm</w:t>
      </w:r>
      <w:proofErr w:type="spellEnd"/>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572DB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506656"/>
    <w:rsid w:val="00572DBB"/>
    <w:rsid w:val="007A0B33"/>
    <w:rsid w:val="0090649A"/>
    <w:rsid w:val="00BD5B5D"/>
    <w:rsid w:val="00BF6A6B"/>
    <w:rsid w:val="00E52079"/>
    <w:rsid w:val="00E7487A"/>
    <w:rsid w:val="00EB6071"/>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2850"/>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376</Words>
  <Characters>2221</Characters>
  <Application>Microsoft Office Word</Application>
  <DocSecurity>0</DocSecurity>
  <Lines>18</Lines>
  <Paragraphs>5</Paragraphs>
  <ScaleCrop>false</ScaleCrop>
  <Company>Správa železnic, státní organizace</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13</cp:revision>
  <dcterms:created xsi:type="dcterms:W3CDTF">2022-04-18T07:27:00Z</dcterms:created>
  <dcterms:modified xsi:type="dcterms:W3CDTF">2023-05-12T09:38:00Z</dcterms:modified>
</cp:coreProperties>
</file>